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799" w:rsidRDefault="00DC4B2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815A0">
        <w:rPr>
          <w:spacing w:val="-2"/>
        </w:rPr>
        <w:t>RAW0778</w:t>
      </w:r>
      <w:r w:rsidR="008815A0">
        <w:tab/>
      </w:r>
      <w:proofErr w:type="spellStart"/>
      <w:r w:rsidR="008815A0">
        <w:t>Bladnr</w:t>
      </w:r>
      <w:proofErr w:type="spellEnd"/>
      <w:r w:rsidR="008815A0">
        <w:t>.</w:t>
      </w:r>
      <w:r w:rsidR="008815A0">
        <w:rPr>
          <w:spacing w:val="-11"/>
        </w:rPr>
        <w:t xml:space="preserve"> </w:t>
      </w:r>
      <w:r w:rsidR="008815A0">
        <w:t>1</w:t>
      </w:r>
      <w:r w:rsidR="008815A0">
        <w:rPr>
          <w:spacing w:val="-3"/>
        </w:rPr>
        <w:t xml:space="preserve"> </w:t>
      </w:r>
      <w:r w:rsidR="008815A0">
        <w:t>van</w:t>
      </w:r>
      <w:r w:rsidR="008815A0">
        <w:rPr>
          <w:spacing w:val="-3"/>
        </w:rPr>
        <w:t xml:space="preserve"> </w:t>
      </w:r>
      <w:r w:rsidR="008815A0">
        <w:rPr>
          <w:spacing w:val="-10"/>
        </w:rPr>
        <w:t>1</w:t>
      </w:r>
    </w:p>
    <w:p w:rsidR="00887799" w:rsidRDefault="00887799">
      <w:pPr>
        <w:pStyle w:val="Plattetekst"/>
        <w:rPr>
          <w:sz w:val="20"/>
        </w:rPr>
      </w:pPr>
    </w:p>
    <w:p w:rsidR="00887799" w:rsidRDefault="00DC4B2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87799" w:rsidRDefault="0088779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8779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87799" w:rsidRDefault="008815A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87799" w:rsidRDefault="008815A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87799" w:rsidRDefault="008815A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87799" w:rsidRDefault="008815A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spacing w:before="3"/>
              <w:rPr>
                <w:sz w:val="9"/>
              </w:rPr>
            </w:pPr>
          </w:p>
          <w:p w:rsidR="00887799" w:rsidRDefault="008815A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87799" w:rsidRDefault="008815A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87799" w:rsidRDefault="008815A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8779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Pr="008815A0" w:rsidRDefault="008815A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Aanbrengen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kolk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beton/gietijzer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877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87799" w:rsidRDefault="00881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1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87799" w:rsidRDefault="008877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 w:rsidRP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Trottoirkolk,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="00DC4B21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8815A0">
              <w:rPr>
                <w:sz w:val="18"/>
                <w:lang w:val="nl-NL"/>
              </w:rPr>
              <w:t>klasse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B-125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8815A0">
              <w:rPr>
                <w:sz w:val="18"/>
                <w:lang w:val="nl-NL"/>
              </w:rPr>
              <w:t>k</w:t>
            </w:r>
            <w:r>
              <w:rPr>
                <w:sz w:val="18"/>
                <w:lang w:val="nl-NL"/>
              </w:rPr>
              <w:t>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D54EB5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8815A0">
              <w:rPr>
                <w:sz w:val="18"/>
                <w:lang w:val="nl-NL"/>
              </w:rPr>
              <w:t>ype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1690</w:t>
            </w:r>
            <w:r w:rsidRPr="008815A0">
              <w:rPr>
                <w:spacing w:val="-4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 w:rsidRPr="00DC4B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Leverancier: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Nering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Bögel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 w:rsidRPr="00DC4B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Voorzien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van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gietijzeren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uitlaat,</w:t>
            </w:r>
            <w:r w:rsidRPr="008815A0">
              <w:rPr>
                <w:spacing w:val="-8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inlaatstuk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 w:rsidRPr="00DC4B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Diameter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uitlaat: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@@@ø125mm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spie/ø160mm</w:t>
            </w:r>
            <w:r w:rsidRPr="008815A0">
              <w:rPr>
                <w:spacing w:val="-6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 w:rsidRPr="00DC4B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flexibele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uitlaat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voor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PVC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 w:rsidRP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-</w:t>
            </w:r>
            <w:r w:rsidRPr="008815A0">
              <w:rPr>
                <w:spacing w:val="-5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@@@met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standaard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GY</w:t>
            </w:r>
            <w:r w:rsidRPr="008815A0">
              <w:rPr>
                <w:spacing w:val="-2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stankscherm,</w:t>
            </w:r>
            <w:r w:rsidRPr="008815A0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54EB5" w:rsidRP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815A0">
              <w:rPr>
                <w:sz w:val="18"/>
                <w:lang w:val="nl-NL"/>
              </w:rPr>
              <w:t>Trottoirkolk</w:t>
            </w:r>
            <w:r w:rsidRPr="008815A0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 w:rsidRPr="008815A0">
              <w:rPr>
                <w:sz w:val="18"/>
                <w:lang w:val="nl-NL"/>
              </w:rPr>
              <w:t>KOMO</w:t>
            </w:r>
            <w:r w:rsidRPr="008815A0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8815A0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Pr="008815A0" w:rsidRDefault="00D54EB5" w:rsidP="00D54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54EB5" w:rsidRDefault="00D54EB5" w:rsidP="00D54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4EB5" w:rsidTr="00D54EB5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B5" w:rsidRDefault="00D54EB5" w:rsidP="00D54E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976B2" w:rsidRDefault="00A976B2"/>
    <w:sectPr w:rsidR="00A976B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7799"/>
    <w:rsid w:val="008815A0"/>
    <w:rsid w:val="00887799"/>
    <w:rsid w:val="00A976B2"/>
    <w:rsid w:val="00D54EB5"/>
    <w:rsid w:val="00DC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221A34"/>
  <w15:docId w15:val="{FCBE36F7-C063-4425-854C-B68977C8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2022-05-24T09:19:00Z</dcterms:created>
  <dcterms:modified xsi:type="dcterms:W3CDTF">2022-07-05T10:26:00Z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